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66C9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PROHLÁŠENÍ ZÁKONNÝCH ZÁSTUPCŮ O BEZINFEKČNOSTI</w:t>
      </w:r>
    </w:p>
    <w:p w14:paraId="20490091" w14:textId="77777777" w:rsidR="008D1DE2" w:rsidRDefault="008D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BA78275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Souhlasím s účastí svého dítěte </w:t>
      </w:r>
      <w:r w:rsidR="00F47D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……………………………………………………………..</w:t>
      </w:r>
    </w:p>
    <w:p w14:paraId="54449CCB" w14:textId="77777777" w:rsidR="008D1DE2" w:rsidRDefault="008D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3FECDD" w14:textId="7F25B59F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dětském letním táboře v Nesyté – Kohoutově v termínu </w:t>
      </w:r>
      <w:r w:rsidR="00E254B8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6A2387">
        <w:rPr>
          <w:rFonts w:ascii="Times New Roman" w:eastAsia="Times New Roman" w:hAnsi="Times New Roman" w:cs="Times New Roman"/>
          <w:b/>
          <w:bCs/>
          <w:sz w:val="24"/>
        </w:rPr>
        <w:t xml:space="preserve">. </w:t>
      </w:r>
      <w:r w:rsidR="00E254B8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CC35E9">
        <w:rPr>
          <w:rFonts w:ascii="Times New Roman" w:eastAsia="Times New Roman" w:hAnsi="Times New Roman" w:cs="Times New Roman"/>
          <w:b/>
          <w:bCs/>
          <w:sz w:val="24"/>
        </w:rPr>
        <w:t>. – 1</w:t>
      </w:r>
      <w:r w:rsidR="00E254B8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CC35E9">
        <w:rPr>
          <w:rFonts w:ascii="Times New Roman" w:eastAsia="Times New Roman" w:hAnsi="Times New Roman" w:cs="Times New Roman"/>
          <w:b/>
          <w:bCs/>
          <w:sz w:val="24"/>
        </w:rPr>
        <w:t>. 7. 20</w:t>
      </w:r>
      <w:r w:rsidR="00F47D14" w:rsidRPr="00CC35E9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E254B8">
        <w:rPr>
          <w:rFonts w:ascii="Times New Roman" w:eastAsia="Times New Roman" w:hAnsi="Times New Roman" w:cs="Times New Roman"/>
          <w:b/>
          <w:bCs/>
          <w:sz w:val="24"/>
        </w:rPr>
        <w:t>6</w:t>
      </w:r>
    </w:p>
    <w:p w14:paraId="1A6EC150" w14:textId="77777777" w:rsidR="008D1DE2" w:rsidRDefault="008D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FAEA8A" w14:textId="77777777" w:rsidR="0076620F" w:rsidRDefault="0076620F" w:rsidP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Prohlašujeme: </w:t>
      </w:r>
    </w:p>
    <w:p w14:paraId="260466C2" w14:textId="77777777" w:rsidR="0076620F" w:rsidRDefault="0076620F" w:rsidP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a) že dítě (nebo </w:t>
      </w:r>
      <w:r w:rsidRPr="00254F90">
        <w:rPr>
          <w:rFonts w:ascii="Times New Roman" w:eastAsia="Times New Roman" w:hAnsi="Times New Roman" w:cs="Times New Roman"/>
          <w:sz w:val="24"/>
        </w:rPr>
        <w:t>jiná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54F90">
        <w:rPr>
          <w:rFonts w:ascii="Times New Roman" w:eastAsia="Times New Roman" w:hAnsi="Times New Roman" w:cs="Times New Roman"/>
          <w:sz w:val="24"/>
        </w:rPr>
        <w:t>fyzická  osoba  přítomná  na  akci)  nejeví  známky  akutního onemocnění (například horečky nebo průjmu), vzhledem k epidemiologické situaci se rozšiřuje výčet o příznaky infekce COV</w:t>
      </w:r>
      <w:r>
        <w:rPr>
          <w:rFonts w:ascii="Times New Roman" w:eastAsia="Times New Roman" w:hAnsi="Times New Roman" w:cs="Times New Roman"/>
          <w:sz w:val="24"/>
        </w:rPr>
        <w:t>I</w:t>
      </w:r>
      <w:r w:rsidRPr="00254F90">
        <w:rPr>
          <w:rFonts w:ascii="Times New Roman" w:eastAsia="Times New Roman" w:hAnsi="Times New Roman" w:cs="Times New Roman"/>
          <w:sz w:val="24"/>
        </w:rPr>
        <w:t xml:space="preserve">D-19, tj. zvýšená teplota, kašel, dušnost, bolest v krku, ztráta chuti a čichu atd. </w:t>
      </w:r>
    </w:p>
    <w:p w14:paraId="11E6E3EA" w14:textId="77777777" w:rsidR="0076620F" w:rsidRDefault="0076620F" w:rsidP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C24DC4" w14:textId="77777777" w:rsidR="0076620F" w:rsidRDefault="0076620F" w:rsidP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54F90">
        <w:rPr>
          <w:rFonts w:ascii="Times New Roman" w:eastAsia="Times New Roman" w:hAnsi="Times New Roman" w:cs="Times New Roman"/>
          <w:sz w:val="24"/>
        </w:rPr>
        <w:t>b)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54F90">
        <w:rPr>
          <w:rFonts w:ascii="Times New Roman" w:eastAsia="Times New Roman" w:hAnsi="Times New Roman" w:cs="Times New Roman"/>
          <w:sz w:val="24"/>
        </w:rPr>
        <w:t>ve 14 dnech před odjezdem nepřišlo dítě (nebo jiná os</w:t>
      </w:r>
      <w:r>
        <w:rPr>
          <w:rFonts w:ascii="Times New Roman" w:eastAsia="Times New Roman" w:hAnsi="Times New Roman" w:cs="Times New Roman"/>
          <w:sz w:val="24"/>
        </w:rPr>
        <w:t xml:space="preserve">oba přítomná na akci) do styku </w:t>
      </w:r>
      <w:r w:rsidRPr="00254F90">
        <w:rPr>
          <w:rFonts w:ascii="Times New Roman" w:eastAsia="Times New Roman" w:hAnsi="Times New Roman" w:cs="Times New Roman"/>
          <w:sz w:val="24"/>
        </w:rPr>
        <w:t>s osobou nemocnou infekčním onemocněním nebo podezřelou z nákazy a ani jemu, ani jinému příslušníku rodiny žijícímu s ním ve společné domácnosti, není nařízeno karanténní opatření.</w:t>
      </w:r>
    </w:p>
    <w:p w14:paraId="762E3629" w14:textId="77777777" w:rsidR="008D1DE2" w:rsidRDefault="008D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E0BA8E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Dne………………………. v …………………………</w:t>
      </w:r>
    </w:p>
    <w:p w14:paraId="7961B692" w14:textId="77777777" w:rsidR="0076620F" w:rsidRDefault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4A5E8D7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5BE245DD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</w:p>
    <w:p w14:paraId="129F0D40" w14:textId="77777777" w:rsidR="008D1DE2" w:rsidRDefault="0035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Podpis rodičů</w:t>
      </w:r>
    </w:p>
    <w:p w14:paraId="7E7016FB" w14:textId="77777777" w:rsidR="0076620F" w:rsidRDefault="0076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4C167A4" w14:textId="12CEE686" w:rsidR="0047026F" w:rsidRDefault="00351D2F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Prohlášení nesmí být starší jak 1 den před začátkem.</w:t>
      </w:r>
    </w:p>
    <w:p w14:paraId="30594B4D" w14:textId="77777777" w:rsidR="009404A1" w:rsidRDefault="009404A1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210F28" w14:textId="77777777" w:rsidR="009404A1" w:rsidRDefault="009404A1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401D405" w14:textId="77777777" w:rsidR="009404A1" w:rsidRDefault="009404A1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AF7AB2" w14:textId="77777777" w:rsidR="009404A1" w:rsidRDefault="009404A1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6D2FC5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PROHLÁŠENÍ ZÁKONNÝCH ZÁSTUPCŮ O BEZINFEKČNOSTI</w:t>
      </w:r>
    </w:p>
    <w:p w14:paraId="28CE7D6C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14AE5E72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Souhlasím s účastí svého dítěte  ……………………………………………………………..</w:t>
      </w:r>
    </w:p>
    <w:p w14:paraId="0069F676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20C56F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dětském letním táboře v Nesyté – Kohoutově v termínu </w:t>
      </w:r>
      <w:r>
        <w:rPr>
          <w:rFonts w:ascii="Times New Roman" w:eastAsia="Times New Roman" w:hAnsi="Times New Roman" w:cs="Times New Roman"/>
          <w:b/>
          <w:bCs/>
          <w:sz w:val="24"/>
        </w:rPr>
        <w:t>28</w:t>
      </w:r>
      <w:r w:rsidRPr="006A2387">
        <w:rPr>
          <w:rFonts w:ascii="Times New Roman" w:eastAsia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CC35E9">
        <w:rPr>
          <w:rFonts w:ascii="Times New Roman" w:eastAsia="Times New Roman" w:hAnsi="Times New Roman" w:cs="Times New Roman"/>
          <w:b/>
          <w:bCs/>
          <w:sz w:val="24"/>
        </w:rPr>
        <w:t>. – 1</w:t>
      </w:r>
      <w:r>
        <w:rPr>
          <w:rFonts w:ascii="Times New Roman" w:eastAsia="Times New Roman" w:hAnsi="Times New Roman" w:cs="Times New Roman"/>
          <w:b/>
          <w:bCs/>
          <w:sz w:val="24"/>
        </w:rPr>
        <w:t>1</w:t>
      </w:r>
      <w:r w:rsidRPr="00CC35E9">
        <w:rPr>
          <w:rFonts w:ascii="Times New Roman" w:eastAsia="Times New Roman" w:hAnsi="Times New Roman" w:cs="Times New Roman"/>
          <w:b/>
          <w:bCs/>
          <w:sz w:val="24"/>
        </w:rPr>
        <w:t>. 7. 202</w:t>
      </w:r>
      <w:r>
        <w:rPr>
          <w:rFonts w:ascii="Times New Roman" w:eastAsia="Times New Roman" w:hAnsi="Times New Roman" w:cs="Times New Roman"/>
          <w:b/>
          <w:bCs/>
          <w:sz w:val="24"/>
        </w:rPr>
        <w:t>5</w:t>
      </w:r>
    </w:p>
    <w:p w14:paraId="104338DA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E8B8EA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Prohlašujeme: </w:t>
      </w:r>
    </w:p>
    <w:p w14:paraId="640AF246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a) že dítě (nebo </w:t>
      </w:r>
      <w:r w:rsidRPr="00254F90">
        <w:rPr>
          <w:rFonts w:ascii="Times New Roman" w:eastAsia="Times New Roman" w:hAnsi="Times New Roman" w:cs="Times New Roman"/>
          <w:sz w:val="24"/>
        </w:rPr>
        <w:t>jiná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54F90">
        <w:rPr>
          <w:rFonts w:ascii="Times New Roman" w:eastAsia="Times New Roman" w:hAnsi="Times New Roman" w:cs="Times New Roman"/>
          <w:sz w:val="24"/>
        </w:rPr>
        <w:t>fyzická  osoba  přítomná  na  akci)  nejeví  známky  akutního onemocnění (například horečky nebo průjmu), vzhledem k epidemiologické situaci se rozšiřuje výčet o příznaky infekce COV</w:t>
      </w:r>
      <w:r>
        <w:rPr>
          <w:rFonts w:ascii="Times New Roman" w:eastAsia="Times New Roman" w:hAnsi="Times New Roman" w:cs="Times New Roman"/>
          <w:sz w:val="24"/>
        </w:rPr>
        <w:t>I</w:t>
      </w:r>
      <w:r w:rsidRPr="00254F90">
        <w:rPr>
          <w:rFonts w:ascii="Times New Roman" w:eastAsia="Times New Roman" w:hAnsi="Times New Roman" w:cs="Times New Roman"/>
          <w:sz w:val="24"/>
        </w:rPr>
        <w:t xml:space="preserve">D-19, tj. zvýšená teplota, kašel, dušnost, bolest v krku, ztráta chuti a čichu atd. </w:t>
      </w:r>
    </w:p>
    <w:p w14:paraId="12FD5EA5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D24930C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54F90">
        <w:rPr>
          <w:rFonts w:ascii="Times New Roman" w:eastAsia="Times New Roman" w:hAnsi="Times New Roman" w:cs="Times New Roman"/>
          <w:sz w:val="24"/>
        </w:rPr>
        <w:t>b)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54F90">
        <w:rPr>
          <w:rFonts w:ascii="Times New Roman" w:eastAsia="Times New Roman" w:hAnsi="Times New Roman" w:cs="Times New Roman"/>
          <w:sz w:val="24"/>
        </w:rPr>
        <w:t>ve 14 dnech před odjezdem nepřišlo dítě (nebo jiná os</w:t>
      </w:r>
      <w:r>
        <w:rPr>
          <w:rFonts w:ascii="Times New Roman" w:eastAsia="Times New Roman" w:hAnsi="Times New Roman" w:cs="Times New Roman"/>
          <w:sz w:val="24"/>
        </w:rPr>
        <w:t xml:space="preserve">oba přítomná na akci) do styku </w:t>
      </w:r>
      <w:r w:rsidRPr="00254F90">
        <w:rPr>
          <w:rFonts w:ascii="Times New Roman" w:eastAsia="Times New Roman" w:hAnsi="Times New Roman" w:cs="Times New Roman"/>
          <w:sz w:val="24"/>
        </w:rPr>
        <w:t>s osobou nemocnou infekčním onemocněním nebo podezřelou z nákazy a ani jemu, ani jinému příslušníku rodiny žijícímu s ním ve společné domácnosti, není nařízeno karanténní opatření.</w:t>
      </w:r>
    </w:p>
    <w:p w14:paraId="1F29E231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4D7396F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Dne………………………. v …………………………</w:t>
      </w:r>
    </w:p>
    <w:p w14:paraId="6FC323AC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C3C8136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2835B4AF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</w:p>
    <w:p w14:paraId="2F615CAA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Podpis rodičů</w:t>
      </w:r>
    </w:p>
    <w:p w14:paraId="452CBD59" w14:textId="77777777" w:rsidR="009404A1" w:rsidRDefault="009404A1" w:rsidP="00940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7FA1C1" w14:textId="51771645" w:rsidR="009404A1" w:rsidRPr="006A2387" w:rsidRDefault="009404A1" w:rsidP="0047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Prohlášení nesmí být starší jak 1 den před začátkem.</w:t>
      </w:r>
    </w:p>
    <w:sectPr w:rsidR="009404A1" w:rsidRPr="006A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2"/>
    <w:rsid w:val="00351D2F"/>
    <w:rsid w:val="0047026F"/>
    <w:rsid w:val="004C7EB9"/>
    <w:rsid w:val="006A2387"/>
    <w:rsid w:val="006D7088"/>
    <w:rsid w:val="0076620F"/>
    <w:rsid w:val="00803AB3"/>
    <w:rsid w:val="008D1DE2"/>
    <w:rsid w:val="008F0327"/>
    <w:rsid w:val="009404A1"/>
    <w:rsid w:val="00A45E13"/>
    <w:rsid w:val="00C1481B"/>
    <w:rsid w:val="00CC35E9"/>
    <w:rsid w:val="00D3032A"/>
    <w:rsid w:val="00E254B8"/>
    <w:rsid w:val="00F24F32"/>
    <w:rsid w:val="00F4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75B"/>
  <w15:docId w15:val="{B53CBB33-C442-47AA-A40C-382ED4BF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Sprynarova Silvie</dc:creator>
  <cp:lastModifiedBy>Sprynarova Silvie</cp:lastModifiedBy>
  <cp:revision>5</cp:revision>
  <cp:lastPrinted>2021-06-29T10:50:00Z</cp:lastPrinted>
  <dcterms:created xsi:type="dcterms:W3CDTF">2023-12-22T16:50:00Z</dcterms:created>
  <dcterms:modified xsi:type="dcterms:W3CDTF">2025-12-22T17:47:00Z</dcterms:modified>
</cp:coreProperties>
</file>